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Moyo te regala un helado de sus nuevos sabores en la “Fila Más Grande de Minions”</w:t>
      </w:r>
      <w:r w:rsidDel="00000000" w:rsidR="00000000" w:rsidRPr="00000000">
        <w:rPr>
          <w:rtl w:val="0"/>
        </w:rPr>
      </w:r>
    </w:p>
    <w:p w:rsidR="00000000" w:rsidDel="00000000" w:rsidP="00000000" w:rsidRDefault="00000000" w:rsidRPr="00000000" w14:paraId="00000003">
      <w:pPr>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w:t>
      </w:r>
      <w:r w:rsidDel="00000000" w:rsidR="00000000" w:rsidRPr="00000000">
        <w:rPr>
          <w:rFonts w:ascii="Proxima Nova" w:cs="Proxima Nova" w:eastAsia="Proxima Nova" w:hAnsi="Proxima Nova"/>
          <w:b w:val="1"/>
          <w:rtl w:val="0"/>
        </w:rPr>
        <w:t xml:space="preserve">28 de junio de 2022.- </w:t>
      </w:r>
      <w:r w:rsidDel="00000000" w:rsidR="00000000" w:rsidRPr="00000000">
        <w:rPr>
          <w:rFonts w:ascii="Proxima Nova" w:cs="Proxima Nova" w:eastAsia="Proxima Nova" w:hAnsi="Proxima Nova"/>
          <w:rtl w:val="0"/>
        </w:rPr>
        <w:t xml:space="preserve">¿Alguna vez imaginaste que tu </w:t>
      </w:r>
      <w:r w:rsidDel="00000000" w:rsidR="00000000" w:rsidRPr="00000000">
        <w:rPr>
          <w:rFonts w:ascii="Proxima Nova" w:cs="Proxima Nova" w:eastAsia="Proxima Nova" w:hAnsi="Proxima Nova"/>
          <w:b w:val="1"/>
          <w:rtl w:val="0"/>
        </w:rPr>
        <w:t xml:space="preserve">afición por los Minions</w:t>
      </w:r>
      <w:r w:rsidDel="00000000" w:rsidR="00000000" w:rsidRPr="00000000">
        <w:rPr>
          <w:rFonts w:ascii="Proxima Nova" w:cs="Proxima Nova" w:eastAsia="Proxima Nova" w:hAnsi="Proxima Nova"/>
          <w:rtl w:val="0"/>
        </w:rPr>
        <w:t xml:space="preserve"> podría recompensarte de una forma </w:t>
      </w:r>
      <w:r w:rsidDel="00000000" w:rsidR="00000000" w:rsidRPr="00000000">
        <w:rPr>
          <w:rFonts w:ascii="Proxima Nova" w:cs="Proxima Nova" w:eastAsia="Proxima Nova" w:hAnsi="Proxima Nova"/>
          <w:b w:val="1"/>
          <w:rtl w:val="0"/>
        </w:rPr>
        <w:t xml:space="preserve">deliciosa y muy divertida</w:t>
      </w:r>
      <w:r w:rsidDel="00000000" w:rsidR="00000000" w:rsidRPr="00000000">
        <w:rPr>
          <w:rFonts w:ascii="Proxima Nova" w:cs="Proxima Nova" w:eastAsia="Proxima Nova" w:hAnsi="Proxima Nova"/>
          <w:rtl w:val="0"/>
        </w:rPr>
        <w:t xml:space="preserve">? ¡La “</w:t>
      </w:r>
      <w:r w:rsidDel="00000000" w:rsidR="00000000" w:rsidRPr="00000000">
        <w:rPr>
          <w:rFonts w:ascii="Proxima Nova" w:cs="Proxima Nova" w:eastAsia="Proxima Nova" w:hAnsi="Proxima Nova"/>
          <w:b w:val="1"/>
          <w:rtl w:val="0"/>
        </w:rPr>
        <w:t xml:space="preserve">Fila Más Grande de Minions</w:t>
      </w:r>
      <w:r w:rsidDel="00000000" w:rsidR="00000000" w:rsidRPr="00000000">
        <w:rPr>
          <w:rFonts w:ascii="Proxima Nova" w:cs="Proxima Nova" w:eastAsia="Proxima Nova" w:hAnsi="Proxima Nova"/>
          <w:rtl w:val="0"/>
        </w:rPr>
        <w:t xml:space="preserve">” lo hace posible! </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Acude con algo alusivo a los Minions a </w:t>
      </w:r>
      <w:r w:rsidDel="00000000" w:rsidR="00000000" w:rsidRPr="00000000">
        <w:rPr>
          <w:rFonts w:ascii="Proxima Nova" w:cs="Proxima Nova" w:eastAsia="Proxima Nova" w:hAnsi="Proxima Nova"/>
          <w:b w:val="1"/>
          <w:rtl w:val="0"/>
        </w:rPr>
        <w:t xml:space="preserve">Moyo</w:t>
      </w:r>
      <w:r w:rsidDel="00000000" w:rsidR="00000000" w:rsidRPr="00000000">
        <w:rPr>
          <w:rFonts w:ascii="Proxima Nova" w:cs="Proxima Nova" w:eastAsia="Proxima Nova" w:hAnsi="Proxima Nova"/>
          <w:rtl w:val="0"/>
        </w:rPr>
        <w:t xml:space="preserve"> del centro comercial </w:t>
      </w:r>
      <w:r w:rsidDel="00000000" w:rsidR="00000000" w:rsidRPr="00000000">
        <w:rPr>
          <w:rFonts w:ascii="Proxima Nova" w:cs="Proxima Nova" w:eastAsia="Proxima Nova" w:hAnsi="Proxima Nova"/>
          <w:b w:val="1"/>
          <w:rtl w:val="0"/>
        </w:rPr>
        <w:t xml:space="preserve">Antara</w:t>
      </w:r>
      <w:r w:rsidDel="00000000" w:rsidR="00000000" w:rsidRPr="00000000">
        <w:rPr>
          <w:rFonts w:ascii="Proxima Nova" w:cs="Proxima Nova" w:eastAsia="Proxima Nova" w:hAnsi="Proxima Nova"/>
          <w:rtl w:val="0"/>
        </w:rPr>
        <w:t xml:space="preserve"> el próximo </w:t>
      </w:r>
      <w:r w:rsidDel="00000000" w:rsidR="00000000" w:rsidRPr="00000000">
        <w:rPr>
          <w:rFonts w:ascii="Proxima Nova" w:cs="Proxima Nova" w:eastAsia="Proxima Nova" w:hAnsi="Proxima Nova"/>
          <w:b w:val="1"/>
          <w:rtl w:val="0"/>
        </w:rPr>
        <w:t xml:space="preserve">viernes 1° de julio de las 16:00 a las 17:00 horas</w:t>
      </w:r>
      <w:r w:rsidDel="00000000" w:rsidR="00000000" w:rsidRPr="00000000">
        <w:rPr>
          <w:rFonts w:ascii="Proxima Nova" w:cs="Proxima Nova" w:eastAsia="Proxima Nova" w:hAnsi="Proxima Nova"/>
          <w:rtl w:val="0"/>
        </w:rPr>
        <w:t xml:space="preserve">, y llévate </w:t>
      </w:r>
      <w:r w:rsidDel="00000000" w:rsidR="00000000" w:rsidRPr="00000000">
        <w:rPr>
          <w:rFonts w:ascii="Proxima Nova" w:cs="Proxima Nova" w:eastAsia="Proxima Nova" w:hAnsi="Proxima Nova"/>
          <w:b w:val="1"/>
          <w:rtl w:val="0"/>
        </w:rPr>
        <w:t xml:space="preserve">gratis un cono de helado de yogurt</w:t>
      </w:r>
      <w:r w:rsidDel="00000000" w:rsidR="00000000" w:rsidRPr="00000000">
        <w:rPr>
          <w:rFonts w:ascii="Proxima Nova" w:cs="Proxima Nova" w:eastAsia="Proxima Nova" w:hAnsi="Proxima Nova"/>
          <w:rtl w:val="0"/>
        </w:rPr>
        <w:t xml:space="preserve"> de los nuevos sabores de temporada, los cuales están inspirados en la película: “Minions 2: Nace un villano”</w:t>
      </w:r>
      <w:r w:rsidDel="00000000" w:rsidR="00000000" w:rsidRPr="00000000">
        <w:rPr>
          <w:rFonts w:ascii="Proxima Nova" w:cs="Proxima Nova" w:eastAsia="Proxima Nova" w:hAnsi="Proxima Nova"/>
          <w:b w:val="1"/>
          <w:rtl w:val="0"/>
        </w:rPr>
        <w:t xml:space="preserve">Maracumango</w:t>
      </w:r>
      <w:r w:rsidDel="00000000" w:rsidR="00000000" w:rsidRPr="00000000">
        <w:rPr>
          <w:rFonts w:ascii="Proxima Nova" w:cs="Proxima Nova" w:eastAsia="Proxima Nova" w:hAnsi="Proxima Nova"/>
          <w:rtl w:val="0"/>
        </w:rPr>
        <w:t xml:space="preserve"> y la combinación de </w:t>
      </w:r>
      <w:r w:rsidDel="00000000" w:rsidR="00000000" w:rsidRPr="00000000">
        <w:rPr>
          <w:rFonts w:ascii="Proxima Nova" w:cs="Proxima Nova" w:eastAsia="Proxima Nova" w:hAnsi="Proxima Nova"/>
          <w:b w:val="1"/>
          <w:rtl w:val="0"/>
        </w:rPr>
        <w:t xml:space="preserve">Mirtillo, Mora Azul y Taro</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sabores están inspirados en la película “Minions 2: Nace un villano”.  Maracumango representa el color amarillo de los Minions; es un sabor muy tropical con la mezcla perfecta de la pulpa del maracuyá y mango, haciendo un balance fresco, dulce y acidito para consentir al paladar.  El </w:t>
      </w:r>
      <w:r w:rsidDel="00000000" w:rsidR="00000000" w:rsidRPr="00000000">
        <w:rPr>
          <w:rFonts w:ascii="Proxima Nova" w:cs="Proxima Nova" w:eastAsia="Proxima Nova" w:hAnsi="Proxima Nova"/>
          <w:b w:val="1"/>
          <w:rtl w:val="0"/>
        </w:rPr>
        <w:t xml:space="preserve">segundo sabor de temporada es una combinación exótica de mirtillo (arándano azul), moras y taro, que no debes dejar de probar. </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“Fila Más Grande de Minions” se llevará a cabo el próximo viernes 1 de julio de las </w:t>
      </w:r>
      <w:r w:rsidDel="00000000" w:rsidR="00000000" w:rsidRPr="00000000">
        <w:rPr>
          <w:rFonts w:ascii="Proxima Nova" w:cs="Proxima Nova" w:eastAsia="Proxima Nova" w:hAnsi="Proxima Nova"/>
          <w:b w:val="1"/>
          <w:rtl w:val="0"/>
        </w:rPr>
        <w:t xml:space="preserve">16:00 a las 17:00 horas</w:t>
      </w:r>
      <w:r w:rsidDel="00000000" w:rsidR="00000000" w:rsidRPr="00000000">
        <w:rPr>
          <w:rFonts w:ascii="Proxima Nova" w:cs="Proxima Nova" w:eastAsia="Proxima Nova" w:hAnsi="Proxima Nova"/>
          <w:rtl w:val="0"/>
        </w:rPr>
        <w:t xml:space="preserve"> tiempo del centro de México y está limitada a </w:t>
      </w:r>
      <w:r w:rsidDel="00000000" w:rsidR="00000000" w:rsidRPr="00000000">
        <w:rPr>
          <w:rFonts w:ascii="Proxima Nova" w:cs="Proxima Nova" w:eastAsia="Proxima Nova" w:hAnsi="Proxima Nova"/>
          <w:b w:val="1"/>
          <w:rtl w:val="0"/>
        </w:rPr>
        <w:t xml:space="preserve">360 piezas</w:t>
      </w:r>
      <w:r w:rsidDel="00000000" w:rsidR="00000000" w:rsidRPr="00000000">
        <w:rPr>
          <w:rFonts w:ascii="Proxima Nova" w:cs="Proxima Nova" w:eastAsia="Proxima Nova" w:hAnsi="Proxima Nova"/>
          <w:rtl w:val="0"/>
        </w:rPr>
        <w:t xml:space="preserve">, una por cada persona que cumpla con los requisitos antes señalados. La dirección de </w:t>
      </w:r>
      <w:r w:rsidDel="00000000" w:rsidR="00000000" w:rsidRPr="00000000">
        <w:rPr>
          <w:rFonts w:ascii="Proxima Nova" w:cs="Proxima Nova" w:eastAsia="Proxima Nova" w:hAnsi="Proxima Nova"/>
          <w:b w:val="1"/>
          <w:rtl w:val="0"/>
        </w:rPr>
        <w:t xml:space="preserve">Antara</w:t>
      </w:r>
      <w:r w:rsidDel="00000000" w:rsidR="00000000" w:rsidRPr="00000000">
        <w:rPr>
          <w:rFonts w:ascii="Proxima Nova" w:cs="Proxima Nova" w:eastAsia="Proxima Nova" w:hAnsi="Proxima Nova"/>
          <w:rtl w:val="0"/>
        </w:rPr>
        <w:t xml:space="preserve">, en las inmediaciones de </w:t>
      </w:r>
      <w:r w:rsidDel="00000000" w:rsidR="00000000" w:rsidRPr="00000000">
        <w:rPr>
          <w:rFonts w:ascii="Proxima Nova" w:cs="Proxima Nova" w:eastAsia="Proxima Nova" w:hAnsi="Proxima Nova"/>
          <w:b w:val="1"/>
          <w:rtl w:val="0"/>
        </w:rPr>
        <w:t xml:space="preserve">Polanco</w:t>
      </w:r>
      <w:r w:rsidDel="00000000" w:rsidR="00000000" w:rsidRPr="00000000">
        <w:rPr>
          <w:rFonts w:ascii="Proxima Nova" w:cs="Proxima Nova" w:eastAsia="Proxima Nova" w:hAnsi="Proxima Nova"/>
          <w:rtl w:val="0"/>
        </w:rPr>
        <w:t xml:space="preserve">, es: Av. Ejército Nacional Mexicano 843-B, col. Granada, alcaldía Miguel Hidalgo, CDMX. El delicioso regalo se dará durante una hora o hasta que se agoten los 360 helados, lo que ocurra primero, ¡no te lo pierdas!</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“Nos emociona mucho esta dinámica ya que es muy Moyo: divertida y atractiva, para que todos la presuman en sus redes sociales y puedan probar los sabores de temporada. Esto nos ayudará a acercarnos todavía más a los consumidores y a celebrar juntos la alianza que hemos hecho con una de las películas más esperadas del verano, ‘Minions 2: Nace un villano’, producida por los expertos en animación de Illumination”</w:t>
      </w:r>
      <w:r w:rsidDel="00000000" w:rsidR="00000000" w:rsidRPr="00000000">
        <w:rPr>
          <w:rFonts w:ascii="Proxima Nova" w:cs="Proxima Nova" w:eastAsia="Proxima Nova" w:hAnsi="Proxima Nova"/>
          <w:rtl w:val="0"/>
        </w:rPr>
        <w:t xml:space="preserve">; comentó al respecto Claudia Patricia Reyes, sub-directora de Mercadotecnia de la división Congelados y Retail de Grupo Herdez. </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Arma tu propio disfraz de Minion o lleva algo alusivo a ellos, aparta la fecha y hora con recordatorios para que no se te pase el gran día, y descubre con Moyo cómo “</w:t>
      </w:r>
      <w:r w:rsidDel="00000000" w:rsidR="00000000" w:rsidRPr="00000000">
        <w:rPr>
          <w:rFonts w:ascii="Proxima Nova" w:cs="Proxima Nova" w:eastAsia="Proxima Nova" w:hAnsi="Proxima Nova"/>
          <w:b w:val="1"/>
          <w:rtl w:val="0"/>
        </w:rPr>
        <w:t xml:space="preserve">ser villano nunca fue tan dulce</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F">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¡Te esperamos!</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spacing w:line="276"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Moyo</w:t>
      </w:r>
    </w:p>
    <w:p w:rsidR="00000000" w:rsidDel="00000000" w:rsidP="00000000" w:rsidRDefault="00000000" w:rsidRPr="00000000" w14:paraId="00000013">
      <w:pPr>
        <w:spacing w:line="276"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4">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Moyo es una marca mexicana fundada en 2008 que forma parte de Grupo Herdez desde 2019, creadora del helado de yogurt sin grasa, bajo una receta originaria de Bulgaria. Moyo está en constante innovación para desarrollar nuevos sabores hechos con ingredientes de origen natural de la mejor calidad, acompañados de toppings para brindar un postre fresco, divertido, personalizable y delicioso para disfrutarse en cualquier momento del día. </w:t>
      </w:r>
    </w:p>
    <w:p w:rsidR="00000000" w:rsidDel="00000000" w:rsidP="00000000" w:rsidRDefault="00000000" w:rsidRPr="00000000" w14:paraId="00000015">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7">
      <w:pPr>
        <w:spacing w:line="276" w:lineRule="auto"/>
        <w:jc w:val="both"/>
        <w:rPr>
          <w:rFonts w:ascii="Proxima Nova" w:cs="Proxima Nova" w:eastAsia="Proxima Nova" w:hAnsi="Proxima Nova"/>
        </w:rPr>
      </w:pPr>
      <w:r w:rsidDel="00000000" w:rsidR="00000000" w:rsidRPr="00000000">
        <w:rPr>
          <w:rFonts w:ascii="Open Sans" w:cs="Open Sans" w:eastAsia="Open Sans" w:hAnsi="Open Sans"/>
          <w:sz w:val="20"/>
          <w:szCs w:val="20"/>
          <w:rtl w:val="0"/>
        </w:rPr>
        <w:t xml:space="preserve">Facebook: </w:t>
      </w:r>
      <w:hyperlink r:id="rId7">
        <w:r w:rsidDel="00000000" w:rsidR="00000000" w:rsidRPr="00000000">
          <w:rPr>
            <w:rFonts w:ascii="Open Sans" w:cs="Open Sans" w:eastAsia="Open Sans" w:hAnsi="Open Sans"/>
            <w:color w:val="1155cc"/>
            <w:sz w:val="20"/>
            <w:szCs w:val="20"/>
            <w:u w:val="single"/>
            <w:rtl w:val="0"/>
          </w:rPr>
          <w:t xml:space="preserve">MoyoYogurt</w:t>
        </w:r>
      </w:hyperlink>
      <w:r w:rsidDel="00000000" w:rsidR="00000000" w:rsidRPr="00000000">
        <w:rPr>
          <w:rtl w:val="0"/>
        </w:rPr>
      </w:r>
    </w:p>
    <w:p w:rsidR="00000000" w:rsidDel="00000000" w:rsidP="00000000" w:rsidRDefault="00000000" w:rsidRPr="00000000" w14:paraId="00000018">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Instagram: </w:t>
      </w:r>
      <w:hyperlink r:id="rId8">
        <w:r w:rsidDel="00000000" w:rsidR="00000000" w:rsidRPr="00000000">
          <w:rPr>
            <w:rFonts w:ascii="Proxima Nova" w:cs="Proxima Nova" w:eastAsia="Proxima Nova" w:hAnsi="Proxima Nova"/>
            <w:color w:val="1155cc"/>
            <w:u w:val="single"/>
            <w:rtl w:val="0"/>
          </w:rPr>
          <w:t xml:space="preserve">@moyoyogurt</w:t>
        </w:r>
      </w:hyperlink>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1929450</wp:posOffset>
          </wp:positionH>
          <wp:positionV relativeFrom="paragraph">
            <wp:posOffset>19050</wp:posOffset>
          </wp:positionV>
          <wp:extent cx="2147888" cy="556226"/>
          <wp:effectExtent b="0" l="0" r="0" t="0"/>
          <wp:wrapTopAndBottom distB="19050" distT="1905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MoyoYogurt" TargetMode="External"/><Relationship Id="rId8" Type="http://schemas.openxmlformats.org/officeDocument/2006/relationships/hyperlink" Target="https://www.instagram.com/moyoyogu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csBiFAXbpzlK4wA0DozFnGkZlQ==">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